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87E7" w14:textId="394F630A" w:rsidR="006A3EC4" w:rsidRPr="006A3EC4" w:rsidRDefault="006A3EC4" w:rsidP="006A3EC4">
      <w:pPr>
        <w:shd w:val="clear" w:color="auto" w:fill="FFFFFF"/>
        <w:spacing w:after="0" w:line="240" w:lineRule="auto"/>
        <w:rPr>
          <w:rFonts w:eastAsia="Times New Roman" w:cs="Times New Roman"/>
          <w:color w:val="222222"/>
          <w:sz w:val="24"/>
          <w:szCs w:val="24"/>
        </w:rPr>
      </w:pPr>
      <w:r w:rsidRPr="006A3EC4">
        <w:rPr>
          <w:rFonts w:eastAsia="Times New Roman" w:cs="Times New Roman"/>
          <w:color w:val="222222"/>
          <w:sz w:val="24"/>
          <w:szCs w:val="24"/>
        </w:rPr>
        <w:t xml:space="preserve">The State of California requires that all behavioral health providers inform consumers of the appropriate complaint pathways should they have concerns with the services they receive. </w:t>
      </w:r>
      <w:proofErr w:type="spellStart"/>
      <w:r w:rsidRPr="006A3EC4">
        <w:rPr>
          <w:rFonts w:eastAsia="Times New Roman" w:cs="Times New Roman"/>
          <w:color w:val="222222"/>
          <w:sz w:val="24"/>
          <w:szCs w:val="24"/>
        </w:rPr>
        <w:t>LifeStance</w:t>
      </w:r>
      <w:proofErr w:type="spellEnd"/>
      <w:r w:rsidRPr="006A3EC4">
        <w:rPr>
          <w:rFonts w:eastAsia="Times New Roman" w:cs="Times New Roman"/>
          <w:color w:val="222222"/>
          <w:sz w:val="24"/>
          <w:szCs w:val="24"/>
        </w:rPr>
        <w:t xml:space="preserve"> Health provides the appropriate pathways for consumers </w:t>
      </w:r>
      <w:r w:rsidR="00087E5E" w:rsidRPr="006A3EC4">
        <w:rPr>
          <w:rFonts w:eastAsia="Times New Roman" w:cs="Times New Roman"/>
          <w:color w:val="222222"/>
          <w:sz w:val="24"/>
          <w:szCs w:val="24"/>
        </w:rPr>
        <w:t>below and</w:t>
      </w:r>
      <w:r w:rsidRPr="006A3EC4">
        <w:rPr>
          <w:rFonts w:eastAsia="Times New Roman" w:cs="Times New Roman"/>
          <w:color w:val="222222"/>
          <w:sz w:val="24"/>
          <w:szCs w:val="24"/>
        </w:rPr>
        <w:t xml:space="preserve"> encourages consumers to retain this information should they need to submit a complaint to a California state licensing board anytime in the future.</w:t>
      </w:r>
    </w:p>
    <w:p w14:paraId="181FAB39" w14:textId="77777777" w:rsidR="006A3EC4" w:rsidRPr="006A3EC4" w:rsidRDefault="006A3EC4" w:rsidP="006A3EC4">
      <w:pPr>
        <w:shd w:val="clear" w:color="auto" w:fill="FFFFFF"/>
        <w:spacing w:after="0" w:line="240" w:lineRule="auto"/>
        <w:rPr>
          <w:rFonts w:ascii="Roboto" w:eastAsia="Times New Roman" w:hAnsi="Roboto" w:cs="Times New Roman"/>
          <w:color w:val="222222"/>
          <w:sz w:val="24"/>
          <w:szCs w:val="24"/>
        </w:rPr>
      </w:pPr>
    </w:p>
    <w:p w14:paraId="535B0ED5" w14:textId="77777777" w:rsidR="00956439" w:rsidRPr="00956439" w:rsidRDefault="00956439">
      <w:pPr>
        <w:rPr>
          <w:b/>
          <w:bCs/>
          <w:sz w:val="28"/>
          <w:szCs w:val="28"/>
        </w:rPr>
      </w:pPr>
    </w:p>
    <w:p w14:paraId="3DCB3262" w14:textId="09053D3D" w:rsidR="007D7B87" w:rsidRPr="007D7B87" w:rsidRDefault="007D7B87" w:rsidP="007D7B87">
      <w:pPr>
        <w:shd w:val="clear" w:color="auto" w:fill="FFFFFF"/>
        <w:spacing w:after="0" w:line="240" w:lineRule="auto"/>
        <w:rPr>
          <w:rFonts w:eastAsia="Times New Roman" w:cstheme="minorHAnsi"/>
          <w:color w:val="222222"/>
          <w:sz w:val="28"/>
          <w:szCs w:val="28"/>
          <w:u w:val="single"/>
        </w:rPr>
      </w:pPr>
      <w:r w:rsidRPr="007D7B87">
        <w:rPr>
          <w:rFonts w:eastAsia="Times New Roman" w:cstheme="minorHAnsi"/>
          <w:b/>
          <w:bCs/>
          <w:color w:val="222222"/>
          <w:sz w:val="28"/>
          <w:szCs w:val="28"/>
          <w:u w:val="single"/>
        </w:rPr>
        <w:t>NOTICE TO CLIENTS</w:t>
      </w:r>
      <w:r w:rsidRPr="00156409">
        <w:rPr>
          <w:rFonts w:eastAsia="Times New Roman" w:cstheme="minorHAnsi"/>
          <w:b/>
          <w:bCs/>
          <w:color w:val="222222"/>
          <w:sz w:val="28"/>
          <w:szCs w:val="28"/>
          <w:u w:val="single"/>
        </w:rPr>
        <w:t xml:space="preserve"> RECEIVING SERVICES FROM AN LCSW, LMFT, LPCC</w:t>
      </w:r>
    </w:p>
    <w:p w14:paraId="3758AF78" w14:textId="715D0970" w:rsidR="007D7B87" w:rsidRPr="007D7B87" w:rsidRDefault="007D7B87" w:rsidP="007D7B87">
      <w:pPr>
        <w:shd w:val="clear" w:color="auto" w:fill="FFFFFF"/>
        <w:spacing w:after="0" w:line="240" w:lineRule="auto"/>
        <w:rPr>
          <w:rFonts w:eastAsia="Times New Roman" w:cstheme="minorHAnsi"/>
          <w:color w:val="222222"/>
          <w:sz w:val="24"/>
          <w:szCs w:val="24"/>
        </w:rPr>
      </w:pPr>
      <w:r w:rsidRPr="007D7B87">
        <w:rPr>
          <w:rFonts w:eastAsia="Times New Roman" w:cstheme="minorHAnsi"/>
          <w:color w:val="222222"/>
          <w:sz w:val="24"/>
          <w:szCs w:val="24"/>
        </w:rPr>
        <w:t>The Board of Behavioral Sciences receives and responds to complaints regarding services provided within the scope of practice of (marriage and family therapists, licensed educational psychologists, clinical social workers, or professional clinical counselors). You may contact the board online at</w:t>
      </w:r>
      <w:r w:rsidRPr="00156409">
        <w:rPr>
          <w:rFonts w:eastAsia="Times New Roman" w:cstheme="minorHAnsi"/>
          <w:color w:val="222222"/>
          <w:sz w:val="24"/>
          <w:szCs w:val="24"/>
        </w:rPr>
        <w:t xml:space="preserve"> </w:t>
      </w:r>
      <w:hyperlink r:id="rId5" w:history="1">
        <w:r w:rsidRPr="00156409">
          <w:rPr>
            <w:rStyle w:val="Hyperlink"/>
            <w:rFonts w:eastAsia="Times New Roman" w:cstheme="minorHAnsi"/>
            <w:sz w:val="24"/>
            <w:szCs w:val="24"/>
          </w:rPr>
          <w:t>www.bbs.ca.gov</w:t>
        </w:r>
      </w:hyperlink>
      <w:r w:rsidRPr="00156409">
        <w:rPr>
          <w:rFonts w:eastAsia="Times New Roman" w:cstheme="minorHAnsi"/>
          <w:color w:val="222222"/>
          <w:sz w:val="24"/>
          <w:szCs w:val="24"/>
        </w:rPr>
        <w:t xml:space="preserve"> , or</w:t>
      </w:r>
      <w:r w:rsidRPr="007D7B87">
        <w:rPr>
          <w:rFonts w:eastAsia="Times New Roman" w:cstheme="minorHAnsi"/>
          <w:color w:val="222222"/>
          <w:sz w:val="24"/>
          <w:szCs w:val="24"/>
        </w:rPr>
        <w:t xml:space="preserve"> by calling (916) 574-7830.</w:t>
      </w:r>
    </w:p>
    <w:p w14:paraId="60506E93" w14:textId="77777777" w:rsidR="007D7B87" w:rsidRPr="007D7B87" w:rsidRDefault="007D7B87" w:rsidP="007D7B87">
      <w:pPr>
        <w:shd w:val="clear" w:color="auto" w:fill="FFFFFF"/>
        <w:spacing w:after="0" w:line="240" w:lineRule="auto"/>
        <w:rPr>
          <w:rFonts w:ascii="Roboto" w:eastAsia="Times New Roman" w:hAnsi="Roboto" w:cs="Times New Roman"/>
          <w:color w:val="222222"/>
          <w:sz w:val="24"/>
          <w:szCs w:val="24"/>
        </w:rPr>
      </w:pPr>
    </w:p>
    <w:p w14:paraId="08AEF165" w14:textId="77777777" w:rsidR="007D7B87" w:rsidRPr="007D7B87" w:rsidRDefault="007D7B87" w:rsidP="007D7B87">
      <w:pPr>
        <w:shd w:val="clear" w:color="auto" w:fill="FFFFFF"/>
        <w:spacing w:after="0" w:line="240" w:lineRule="auto"/>
        <w:rPr>
          <w:rFonts w:ascii="Roboto" w:eastAsia="Times New Roman" w:hAnsi="Roboto" w:cs="Times New Roman"/>
          <w:color w:val="222222"/>
          <w:sz w:val="24"/>
          <w:szCs w:val="24"/>
        </w:rPr>
      </w:pPr>
      <w:r w:rsidRPr="007D7B87">
        <w:rPr>
          <w:rFonts w:ascii="Roboto" w:eastAsia="Times New Roman" w:hAnsi="Roboto" w:cs="Times New Roman"/>
          <w:noProof/>
          <w:color w:val="222222"/>
          <w:sz w:val="24"/>
          <w:szCs w:val="24"/>
        </w:rPr>
        <mc:AlternateContent>
          <mc:Choice Requires="wps">
            <w:drawing>
              <wp:inline distT="0" distB="0" distL="0" distR="0" wp14:anchorId="3C1F23A6" wp14:editId="11A76B01">
                <wp:extent cx="304800" cy="304800"/>
                <wp:effectExtent l="0" t="0" r="0" b="0"/>
                <wp:docPr id="3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D88AB"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Ia6QEAAMUDAAAOAAAAZHJzL2Uyb0RvYy54bWysU9tu2zAMfR+wfxD0vthOs60z4hRFiw4D&#10;urVAtw9gZNkWZosapcTJvn6UnGTp+lbsReDNh4eH9PJqN/Riq8kbtJUsZrkU2iqsjW0r+eP73btL&#10;KXwAW0OPVldyr728Wr19sxxdqefYYV9rEgxifTm6SnYhuDLLvOr0AH6GTltONkgDBHapzWqCkdGH&#10;Ppvn+YdsRKododLec/R2SspVwm8arcJD03gdRF9J5hbSS+ldxzdbLaFsCVxn1IEGvILFAMZy0xPU&#10;LQQQGzIvoAajCD02YaZwyLBpjNJpBp6myP+Z5qkDp9MsLI53J5n8/4NV37aPJExdyYtCCgsD7+h6&#10;EzC1FvOoz+h8yWVP7pHihN7do/rphcWbDmyrr71jlXn3/PkxRIRjp6FmokWEyJ5hRMczmliPX7Hm&#10;hsANk3q7hobYg3URu7Sk/WlJeheE4uBFvrjMeZWKUwc7doDy+LEjHz5rHEQ0KknMLoHD9t6HqfRY&#10;EntZvDN9z3Eoe/sswJgxkshHvpMUa6z3zJ1wuiW+fTY6pN9SjHxHlfS/NkBaiv6L5fk/FYtFPLzk&#10;LN5/nLND55n1eQasYqhKBikm8yZMx7pxZNouyTxxjE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uxIa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5EC0B4B7" wp14:editId="21E1C8E4">
                <wp:extent cx="304800" cy="304800"/>
                <wp:effectExtent l="0" t="0" r="0" b="0"/>
                <wp:docPr id="3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40DE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WO6AEAAMUDAAAOAAAAZHJzL2Uyb0RvYy54bWysU9uO0zAQfUfiHyy/06QXYImarla7WoS0&#10;sCstfMDUsRuLxGPGbtPy9YydtnThDfFizS1nzpyZLK/3fSd2moJFV8vppJRCO4WNdZtafvt6/+ZK&#10;ihDBNdCh07U86CCvV69fLQdf6Rm22DWaBIO4UA2+lm2MviqKoFrdQ5ig146TBqmHyC5tioZgYPS+&#10;K2Zl+a4YkBpPqHQIHL0bk3KV8Y3RKj4aE3QUXS2ZW8wv5Xed3mK1hGpD4FurjjTgH1j0YB03PUPd&#10;QQSxJfsXVG8VYUATJwr7Ao2xSucZeJpp+cc0zy14nWdhcYI/yxT+H6z6snsiYZtazlkeBz3v6GYb&#10;MbcW86TP4EPFZc/+idKEwT+g+h6Ew9sW3EbfBM8q8+7581OICIdWQ8NEpwmieIGRnMBoYj18xoYb&#10;AjfM6u0N9akH6yL2eUmH85L0PgrFwXm5uCqZq+LU0U4doDp97CnEjxp7kYxaErPL4LB7CHEsPZWk&#10;Xg7vbddxHKrOvQgwZopk8onvKMUamwNzJxxviW+fjRbppxQD31Etw48tkJai++R4/g/TxSIdXnYW&#10;b9/P2KHLzPoyA04xVC2jFKN5G8dj3XqymzbLPHJMSzI2z5P0HFkdyfKtZEWOd52O8dLPVb//vt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zS1Y7oAQAAxQMAAA4AAAAAAAAAAAAAAAAALgIAAGRycy9lMm9Eb2MueG1sUEsBAi0A&#10;FAAGAAgAAAAhAEyg6SzYAAAAAwEAAA8AAAAAAAAAAAAAAAAAQgQAAGRycy9kb3ducmV2LnhtbFBL&#10;BQYAAAAABAAEAPMAAABHBQAAAAA=&#10;" filled="f" stroked="f">
                <o:lock v:ext="edit" aspectratio="t"/>
                <w10:anchorlock/>
              </v:rect>
            </w:pict>
          </mc:Fallback>
        </mc:AlternateContent>
      </w:r>
      <w:hyperlink r:id="rId6" w:tgtFrame="_blank" w:history="1">
        <w:r w:rsidRPr="007D7B87">
          <w:rPr>
            <w:rFonts w:ascii="Roboto" w:eastAsia="Times New Roman" w:hAnsi="Roboto" w:cs="Times New Roman"/>
            <w:color w:val="1155CC"/>
            <w:sz w:val="24"/>
            <w:szCs w:val="24"/>
            <w:u w:val="single"/>
            <w:shd w:val="clear" w:color="auto" w:fill="B8EAB8"/>
          </w:rPr>
          <w:t>Consumer Complaints - Board of Behavioral Sciences (ca.gov)</w:t>
        </w:r>
      </w:hyperlink>
    </w:p>
    <w:p w14:paraId="3A6F6A10" w14:textId="77777777" w:rsidR="007D7B87" w:rsidRPr="007D7B87" w:rsidRDefault="007D7B87" w:rsidP="007D7B87">
      <w:pPr>
        <w:shd w:val="clear" w:color="auto" w:fill="FFFFFF"/>
        <w:spacing w:after="0" w:line="240" w:lineRule="auto"/>
        <w:rPr>
          <w:rFonts w:ascii="Roboto" w:eastAsia="Times New Roman" w:hAnsi="Roboto" w:cs="Times New Roman"/>
          <w:color w:val="222222"/>
          <w:sz w:val="24"/>
          <w:szCs w:val="24"/>
        </w:rPr>
      </w:pPr>
    </w:p>
    <w:p w14:paraId="77E4A421" w14:textId="2EEE9269" w:rsidR="00315558" w:rsidRPr="007D7B87" w:rsidRDefault="00315558" w:rsidP="00315558">
      <w:pPr>
        <w:shd w:val="clear" w:color="auto" w:fill="FFFFFF"/>
        <w:spacing w:after="0" w:line="240" w:lineRule="auto"/>
        <w:rPr>
          <w:rFonts w:eastAsia="Times New Roman" w:cstheme="minorHAnsi"/>
          <w:color w:val="222222"/>
          <w:sz w:val="28"/>
          <w:szCs w:val="28"/>
          <w:u w:val="single"/>
        </w:rPr>
      </w:pPr>
      <w:r w:rsidRPr="007D7B87">
        <w:rPr>
          <w:rFonts w:eastAsia="Times New Roman" w:cstheme="minorHAnsi"/>
          <w:b/>
          <w:bCs/>
          <w:color w:val="222222"/>
          <w:sz w:val="28"/>
          <w:szCs w:val="28"/>
          <w:u w:val="single"/>
        </w:rPr>
        <w:t>NOTICE TO CLIENTS</w:t>
      </w:r>
      <w:r w:rsidRPr="00156409">
        <w:rPr>
          <w:rFonts w:eastAsia="Times New Roman" w:cstheme="minorHAnsi"/>
          <w:b/>
          <w:bCs/>
          <w:color w:val="222222"/>
          <w:sz w:val="28"/>
          <w:szCs w:val="28"/>
          <w:u w:val="single"/>
        </w:rPr>
        <w:t xml:space="preserve"> RECEIVING SERVICES FROM A PsyD</w:t>
      </w:r>
      <w:r w:rsidR="00461166">
        <w:rPr>
          <w:rFonts w:eastAsia="Times New Roman" w:cstheme="minorHAnsi"/>
          <w:b/>
          <w:bCs/>
          <w:color w:val="222222"/>
          <w:sz w:val="28"/>
          <w:szCs w:val="28"/>
          <w:u w:val="single"/>
        </w:rPr>
        <w:t xml:space="preserve"> or PhD</w:t>
      </w:r>
    </w:p>
    <w:p w14:paraId="66159586" w14:textId="77777777" w:rsidR="007D7B87" w:rsidRPr="007D7B87" w:rsidRDefault="007D7B87" w:rsidP="00156409">
      <w:pPr>
        <w:shd w:val="clear" w:color="auto" w:fill="FFFFFF"/>
        <w:spacing w:after="0" w:line="240" w:lineRule="auto"/>
        <w:textAlignment w:val="baseline"/>
        <w:rPr>
          <w:rFonts w:eastAsia="Times New Roman" w:cstheme="minorHAnsi"/>
          <w:color w:val="000000"/>
          <w:sz w:val="24"/>
          <w:szCs w:val="24"/>
        </w:rPr>
      </w:pPr>
      <w:r w:rsidRPr="007D7B87">
        <w:rPr>
          <w:rFonts w:eastAsia="Times New Roman" w:cstheme="minorHAnsi"/>
          <w:color w:val="000000"/>
          <w:sz w:val="24"/>
          <w:szCs w:val="24"/>
        </w:rPr>
        <w:t>Individuals who provide psychotherapy or counseling, either in person, by telephone, or over the Internet, are required by law to be licensed. Licensing requirements vary by state. Individuals who provide psychotherapy or counseling to persons in California are required to be licensed in California. Such licensure permits the consumer to pursue recourse against the licensee should the consumer believe that the licensee engaged in unprofessional conduct.</w:t>
      </w:r>
    </w:p>
    <w:p w14:paraId="651623BF" w14:textId="77777777" w:rsidR="007D7B87" w:rsidRPr="007D7B87" w:rsidRDefault="007D7B87" w:rsidP="00156409">
      <w:pPr>
        <w:shd w:val="clear" w:color="auto" w:fill="FFFFFF"/>
        <w:spacing w:after="0" w:line="240" w:lineRule="auto"/>
        <w:textAlignment w:val="baseline"/>
        <w:rPr>
          <w:rFonts w:eastAsia="Times New Roman" w:cstheme="minorHAnsi"/>
          <w:color w:val="000000"/>
          <w:sz w:val="24"/>
          <w:szCs w:val="24"/>
        </w:rPr>
      </w:pPr>
      <w:r w:rsidRPr="007D7B87">
        <w:rPr>
          <w:rFonts w:eastAsia="Times New Roman" w:cstheme="minorHAnsi"/>
          <w:color w:val="000000"/>
          <w:sz w:val="24"/>
          <w:szCs w:val="24"/>
        </w:rPr>
        <w:t>Be a cautious consumer when seeking psychological services over the Internet, or by any other means, by doing the following:</w:t>
      </w:r>
    </w:p>
    <w:p w14:paraId="301F19B8" w14:textId="4EE37F2B" w:rsidR="007D7B87" w:rsidRPr="007D7B87" w:rsidRDefault="007D7B87" w:rsidP="00156409">
      <w:pPr>
        <w:shd w:val="clear" w:color="auto" w:fill="FFFFFF"/>
        <w:spacing w:after="0" w:line="240" w:lineRule="auto"/>
        <w:textAlignment w:val="baseline"/>
        <w:rPr>
          <w:rFonts w:ascii="Arial" w:eastAsia="Times New Roman" w:hAnsi="Arial" w:cs="Arial"/>
          <w:color w:val="000000"/>
          <w:sz w:val="24"/>
          <w:szCs w:val="24"/>
        </w:rPr>
      </w:pPr>
      <w:r w:rsidRPr="007D7B87">
        <w:rPr>
          <w:rFonts w:eastAsia="Times New Roman" w:cstheme="minorHAnsi"/>
          <w:color w:val="000000"/>
          <w:sz w:val="24"/>
          <w:szCs w:val="24"/>
        </w:rPr>
        <w:t>If you believe you have been treated unprofessionally by a Board licensee, either through treatment over the Internet or by any other means, review our information on</w:t>
      </w:r>
      <w:r w:rsidR="00315558" w:rsidRPr="00315558">
        <w:rPr>
          <w:rFonts w:ascii="Arial" w:eastAsia="Times New Roman" w:hAnsi="Arial" w:cs="Arial"/>
          <w:color w:val="000000"/>
          <w:sz w:val="24"/>
          <w:szCs w:val="24"/>
        </w:rPr>
        <w:t xml:space="preserve"> </w:t>
      </w:r>
      <w:hyperlink r:id="rId7" w:tgtFrame="_blank" w:history="1">
        <w:r w:rsidRPr="007D7B87">
          <w:rPr>
            <w:rFonts w:ascii="Roboto" w:eastAsia="Times New Roman" w:hAnsi="Roboto" w:cs="Arial"/>
            <w:color w:val="1F70A7"/>
            <w:sz w:val="24"/>
            <w:szCs w:val="24"/>
            <w:u w:val="single"/>
            <w:bdr w:val="none" w:sz="0" w:space="0" w:color="auto" w:frame="1"/>
            <w:shd w:val="clear" w:color="auto" w:fill="B8EAB8"/>
          </w:rPr>
          <w:t>filing complaints</w:t>
        </w:r>
      </w:hyperlink>
      <w:r w:rsidRPr="007D7B87">
        <w:rPr>
          <w:rFonts w:ascii="Arial" w:eastAsia="Times New Roman" w:hAnsi="Arial" w:cs="Arial"/>
          <w:color w:val="000000"/>
          <w:sz w:val="24"/>
          <w:szCs w:val="24"/>
        </w:rPr>
        <w:t>.</w:t>
      </w:r>
    </w:p>
    <w:p w14:paraId="3FF797A7" w14:textId="77777777" w:rsidR="00156409" w:rsidRDefault="007D7B87" w:rsidP="00315558">
      <w:pPr>
        <w:shd w:val="clear" w:color="auto" w:fill="FFFFFF"/>
        <w:spacing w:after="0" w:line="240" w:lineRule="auto"/>
        <w:rPr>
          <w:rFonts w:ascii="Roboto" w:eastAsia="Times New Roman" w:hAnsi="Roboto" w:cs="Times New Roman"/>
          <w:color w:val="222222"/>
          <w:sz w:val="24"/>
          <w:szCs w:val="24"/>
        </w:rPr>
      </w:pPr>
      <w:r w:rsidRPr="007D7B87">
        <w:rPr>
          <w:rFonts w:ascii="Roboto" w:eastAsia="Times New Roman" w:hAnsi="Roboto" w:cs="Times New Roman"/>
          <w:noProof/>
          <w:color w:val="222222"/>
          <w:sz w:val="24"/>
          <w:szCs w:val="24"/>
        </w:rPr>
        <mc:AlternateContent>
          <mc:Choice Requires="wps">
            <w:drawing>
              <wp:inline distT="0" distB="0" distL="0" distR="0" wp14:anchorId="34DF692A" wp14:editId="0BAAA26F">
                <wp:extent cx="304800" cy="304800"/>
                <wp:effectExtent l="0" t="0" r="0" b="0"/>
                <wp:docPr id="15"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3207D" id="AutoShap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Aj6QEAAMYDAAAOAAAAZHJzL2Uyb0RvYy54bWysU9uO0zAQfUfiHyy/0ySlCyVqulrtahHS&#10;wq608AFTx0ksEo8Zu03L1zN22tKFN8SLNbecOXNmsrreD73YafIGbSWLWS6FtgprY9tKfvt6/2Yp&#10;hQ9ga+jR6koetJfX69evVqMr9Rw77GtNgkGsL0dXyS4EV2aZV50ewM/QacvJBmmAwC61WU0wMvrQ&#10;Z/M8f5eNSLUjVNp7jt5NSblO+E2jVXhsGq+D6CvJ3EJ6Kb2b+GbrFZQtgeuMOtKAf2AxgLHc9Ax1&#10;BwHElsxfUINRhB6bMFM4ZNg0Ruk0A09T5H9M89yB02kWFse7s0z+/8GqL7snEqbm3V1JYWHgHd1s&#10;A6bWolhGgUbnS657dk8UR/TuAdV3LyzedmBbfeMdy8wA/P0pRIRjp6FmpkWEyF5gRMczmtiMn7Hm&#10;jsAdk3z7hobYg4UR+7Slw3lLeh+E4uDbfLHMeZeKU0c7doDy9LEjHz5qHEQ0KknMLoHD7sGHqfRU&#10;EntZvDd9z3Eoe/siwJgxkshHvpMUG6wPzJ1wOiY+fjY6pJ9SjHxIlfQ/tkBaiv6T5fk/FItFvLzk&#10;LK7ez9mhy8zmMgNWMVQlgxSTeRuma906Mm2XZJ44xi01Js0T9ZxYHcnysSRFjocdr/HST1W/f7/1&#10;L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evFAj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14D022FB" wp14:editId="0FDAA62B">
                <wp:extent cx="304800" cy="304800"/>
                <wp:effectExtent l="0" t="0" r="0" b="0"/>
                <wp:docPr id="14"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9C09F" id="AutoShap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bm6QEAAMYDAAAOAAAAZHJzL2Uyb0RvYy54bWysU9tu2zAMfR+wfxD0vtjOsq014hRFiw4D&#10;urVA1w9gZNkWZosapcTJvn6UnGTp+jbsReDNh4eH9PJqN/Riq8kbtJUsZrkU2iqsjW0r+fz97t2F&#10;FD6AraFHqyu5115erd6+WY6u1HPssK81CQaxvhxdJbsQXJllXnV6AD9Dpy0nG6QBArvUZjXByOhD&#10;n83z/GM2ItWOUGnvOXo7JeUq4TeNVuGhabwOoq8kcwvppfSu45utllC2BK4z6kAD/oHFAMZy0xPU&#10;LQQQGzKvoAajCD02YaZwyLBpjNJpBp6myP+a5qkDp9MsLI53J5n8/4NV37aPJEzNu1tIYWHgHV1v&#10;AqbWoriMAo3Ol1z35B4pjujdPaofXli86cC2+to7lpkB+PtjiAjHTkPNTIsIkb3AiI5nNLEev2LN&#10;HYE7Jvl2DQ2xBwsjdmlL+9OW9C4IxcH3+eIi510qTh3s2AHK48eOfPiscRDRqCQxuwQO23sfptJj&#10;Sexl8c70Pceh7O2LAGPGSCIf+U5SrLHeM3fC6Zj4+NnokH5JMfIhVdL/3ABpKfovlue/LBaLeHnJ&#10;WXz4NGeHzjPr8wxYxVCVDFJM5k2YrnXjyLRdknniGLfUmDRP1HNidSDLx5IUORx2vMZzP1X9+f1W&#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X7ybm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52256ED3" wp14:editId="01197F21">
                <wp:extent cx="304800" cy="304800"/>
                <wp:effectExtent l="0" t="0" r="0" b="0"/>
                <wp:docPr id="13"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FFC07" id="AutoShap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yj6AEAAMYDAAAOAAAAZHJzL2Uyb0RvYy54bWysU8Fu2zAMvQ/YPwi6L3bSbOuMOEXRosOA&#10;bivQ7QMUWY6FWaJGKnGyrx8lJ2m63opdBIqUHx8fnxdXO9eLrUGy4Gs5nZRSGK+hsX5dy58/7t5d&#10;SkFR+Ub14E0t94bk1fLtm8UQKjODDvrGoGAQT9UQatnFGKqiIN0Zp2gCwXgutoBORb7iumhQDYzu&#10;+mJWlh+KAbAJCNoQcfZ2LMplxm9bo+P3tiUTRV9L5hbziflcpbNYLlS1RhU6qw801CtYOGU9Nz1B&#10;3aqoxAbtCyhnNQJBGycaXAFta7XJM/A00/KfaR47FUyehcWhcJKJ/h+s/rZ9QGEb3t2FFF453tH1&#10;JkJuLWZZoCFQxe8ewwOmESncg/5FwsNNp/zaXFNgmRmAvz+mEGHojGqY6TRpXDzDSBdiNLEavkLD&#10;HRV3zPLtWnSpBwsjdnlL+9OWzC4KzcmLcn5Z8i41lw5x6qCq48cBKX424EQKaonMLoOr7T3F8enx&#10;Serl4c72fTZC758lGDNlMvnEN7mKqhU0e+aOMJqJzc9BB/hHioGNVEv6vVFopOi/eJ7/03Q+T87L&#10;l/n7j6ypwPPK6ryivGaoWkYpxvAmjm7dBLTrLss8ckxbam2e54nVgSybJStyMHZy4/k9v3r6/ZZ/&#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zzHKP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4A2ECCBC" wp14:editId="00712789">
                <wp:extent cx="304800" cy="304800"/>
                <wp:effectExtent l="0" t="0" r="0" b="0"/>
                <wp:docPr id="12"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5DBB1" id="AutoShap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pm6AEAAMY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u4UUXg28o5tt&#10;hNxaLOZJoDFQxe+ewiOmESk8gP5OwsNtp3xrbiiwzAzA359SiDB2RjXMNEMUzzBSQIwmNuMnaLij&#10;4o5Zvr3FIfVgYcQ+b+lw3pLZR6E5+bpcXpW8S82l451JFqo6fRyQ4gcDg0iXWiKzy+Bq90Bxenp6&#10;knp5uHd9n43Q+2cJxkyZTD7xnaTYQHNg7giTmdj8fOkAf0oxspFqST+2Co0U/UfP87+fL5fJeTlY&#10;vnm34AAvK5vLivKaoWoZpZiut3Fy6zaga7ss88Qxbcm6PE/Sc2J1JMtmyYocjZ3ceBnnV79/v/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Wgamb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10066C8B" wp14:editId="617EC5B2">
                <wp:extent cx="304800" cy="304800"/>
                <wp:effectExtent l="0" t="0" r="0" b="0"/>
                <wp:docPr id="11"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7C42C" id="AutoShap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Hy6AEAAMYDAAAOAAAAZHJzL2Uyb0RvYy54bWysU9uO0zAQfUfiHyy/01wosERNV6tdLUJa&#10;YKWFD5g6TmKReMzYbVq+nrHTli68IV6sueXMmTOT1fV+HMROkzdoa1kscim0VdgY29Xy29f7V1dS&#10;+AC2gQGtruVBe3m9fvliNblKl9jj0GgSDGJ9Nbla9iG4Ksu86vUIfoFOW062SCMEdqnLGoKJ0cch&#10;K/P8bTYhNY5Qae85ejcn5Trht61W4Uvbeh3EUEvmFtJL6d3EN1uvoOoIXG/UkQb8A4sRjOWmZ6g7&#10;CCC2ZP6CGo0i9NiGhcIxw7Y1SqcZeJoi/2Oapx6cTrOwON6dZfL/D1Z93j2SMA3vrpDCwsg7utkG&#10;TK1FWUaBJucrrntyjxRH9O4B1XcvLN72YDt94x3LzAD8/SlEhFOvoWGmRYTInmFExzOa2EyfsOGO&#10;wB2TfPuWxtiDhRH7tKXDeUt6H4Ti4Ot8eZXzLhWnjnbsANXpY0c+fNA4imjUkphdAofdgw9z6akk&#10;9rJ4b4aB41AN9lmAMWMkkY98Zyk22ByYO+F8THz8bPRIP6WY+JBq6X9sgbQUw0fL878vlst4eclZ&#10;vnlXskOXmc1lBqxiqFoGKWbzNszXunVkuj7JPHOMW2pNmifqObM6kuVjSYocDzte46Wfqn7/fut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9TgfL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577321A8" wp14:editId="76DF000C">
                <wp:extent cx="304800" cy="304800"/>
                <wp:effectExtent l="0" t="0" r="0" b="0"/>
                <wp:docPr id="10"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7697D" id="AutoShap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c36AEAAMY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4dyyPg553dL2J&#10;mFuL2UUSaPCh4ron/0hpxODvUf0MwuFNC26tr4NnmRmAvz+GiHBoNTTMdJogimcYyQmMJlbDV2y4&#10;I3DHLN/OUJ96sDBil7e0P21J76JQHLwo55clk1WcOtipA1THjz2F+FljL5JRS2J2GRy29yGOpceS&#10;1Mvhne06jkPVuWcBxkyRTD7xHaVYYbNn7oTjMfHxs9Ei/ZZi4EOqZfi1AdJSdF8cz/9pOp+ny8vO&#10;/P3HGTt0nlmdZ8AphqpllGI0b+J4rRtPdt1mmUeOaUvG5nmSniOrA1k+lqzI4bDTNZ77uerv77f8&#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YA9zf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6411BA47" wp14:editId="1724219E">
                <wp:extent cx="304800" cy="304800"/>
                <wp:effectExtent l="0" t="0" r="0" b="0"/>
                <wp:docPr id="9"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9CFC0" id="AutoShap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to6QEAAMUDAAAOAAAAZHJzL2Uyb0RvYy54bWysU9tu2zAMfR+wfxD0vtjJvK014hRFiw4D&#10;urVA1w9gZNkWZosapcTJvn6UnGTp+jbsReDNh4eH9PJqN/Riq8kbtJWcz3IptFVYG9tW8vn73bsL&#10;KXwAW0OPVldyr728Wr19sxxdqRfYYV9rEgxifTm6SnYhuDLLvOr0AH6GTltONkgDBHapzWqCkdGH&#10;Plvk+cdsRKododLec/R2SspVwm8arcJD03gdRF9J5hbSS+ldxzdbLaFsCVxn1IEG/AOLAYzlpieo&#10;WwggNmReQQ1GEXpswkzhkGHTGKXTDDzNPP9rmqcOnE6zsDjenWTy/w9Wfds+kjB1JS+lsDDwiq43&#10;AVNnsSiiPqPzJZc9uUeKE3p3j+qHFxZvOrCtvvaOVebd8/fHEBGOnYaaic4jRPYCIzqe0cR6/Io1&#10;dwTumNTbNTTEHqyL2KUl7U9L0rsgFAff58VFzqtUnDrYsQOUx48d+fBZ4yCiUUlidgkctvc+TKXH&#10;ktjL4p3pe45D2dsXAcaMkUQ+8p2kWGO9Z+6E0y3x7bPRIf2SYuQ7qqT/uQHSUvRfLM9/OS+KeHjJ&#10;KT58WrBD55n1eQasYqhKBikm8yZMx7pxZNouyTxxjFtqTJon6jmxOpDlW0mKHO46HuO5n6r+/H2r&#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ozQto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00315558" w:rsidRPr="007D7B87">
        <w:rPr>
          <w:rFonts w:ascii="Roboto" w:eastAsia="Times New Roman" w:hAnsi="Roboto" w:cs="Times New Roman"/>
          <w:color w:val="222222"/>
          <w:sz w:val="24"/>
          <w:szCs w:val="24"/>
        </w:rPr>
        <w:t xml:space="preserve"> </w:t>
      </w:r>
    </w:p>
    <w:p w14:paraId="5A2568B0" w14:textId="6225E417" w:rsidR="00315558" w:rsidRPr="007D7B87" w:rsidRDefault="00315558" w:rsidP="00315558">
      <w:pPr>
        <w:shd w:val="clear" w:color="auto" w:fill="FFFFFF"/>
        <w:spacing w:after="0" w:line="240" w:lineRule="auto"/>
        <w:rPr>
          <w:rFonts w:ascii="Roboto" w:eastAsia="Times New Roman" w:hAnsi="Roboto" w:cs="Times New Roman"/>
          <w:color w:val="222222"/>
          <w:sz w:val="24"/>
          <w:szCs w:val="24"/>
        </w:rPr>
      </w:pPr>
      <w:r w:rsidRPr="007D7B87">
        <w:rPr>
          <w:rFonts w:eastAsia="Times New Roman" w:cstheme="minorHAnsi"/>
          <w:b/>
          <w:bCs/>
          <w:color w:val="222222"/>
          <w:sz w:val="28"/>
          <w:szCs w:val="28"/>
          <w:u w:val="single"/>
        </w:rPr>
        <w:t>NOTICE TO CLIENTS</w:t>
      </w:r>
      <w:r w:rsidRPr="00156409">
        <w:rPr>
          <w:rFonts w:eastAsia="Times New Roman" w:cstheme="minorHAnsi"/>
          <w:b/>
          <w:bCs/>
          <w:color w:val="222222"/>
          <w:sz w:val="28"/>
          <w:szCs w:val="28"/>
          <w:u w:val="single"/>
        </w:rPr>
        <w:t xml:space="preserve"> RECEIVING SERVICES FROM AN MD</w:t>
      </w:r>
      <w:r w:rsidR="00461166">
        <w:rPr>
          <w:rFonts w:eastAsia="Times New Roman" w:cstheme="minorHAnsi"/>
          <w:b/>
          <w:bCs/>
          <w:color w:val="222222"/>
          <w:sz w:val="28"/>
          <w:szCs w:val="28"/>
          <w:u w:val="single"/>
        </w:rPr>
        <w:t xml:space="preserve"> or DO</w:t>
      </w:r>
    </w:p>
    <w:p w14:paraId="26FD2556" w14:textId="77777777" w:rsidR="007D7B87" w:rsidRPr="007D7B87" w:rsidRDefault="007D7B87" w:rsidP="00156409">
      <w:pPr>
        <w:shd w:val="clear" w:color="auto" w:fill="FFFFFF"/>
        <w:spacing w:after="0" w:line="240" w:lineRule="auto"/>
        <w:rPr>
          <w:rFonts w:eastAsia="Times New Roman" w:cstheme="minorHAnsi"/>
          <w:color w:val="333333"/>
          <w:sz w:val="24"/>
          <w:szCs w:val="24"/>
        </w:rPr>
      </w:pPr>
      <w:r w:rsidRPr="007D7B87">
        <w:rPr>
          <w:rFonts w:eastAsia="Times New Roman" w:cstheme="minorHAnsi"/>
          <w:color w:val="333333"/>
          <w:sz w:val="24"/>
          <w:szCs w:val="24"/>
        </w:rPr>
        <w:t>Except for special circumstances, complaints must be filed in writing. Written complaints may be submitted to the Board’s Central Complaint Unit by mail, via fax, or online. For further information regarding the Board’s complaint review process, contact:</w:t>
      </w:r>
    </w:p>
    <w:p w14:paraId="588E2B02" w14:textId="77777777" w:rsidR="007D7B87" w:rsidRPr="007D7B87" w:rsidRDefault="007D7B87" w:rsidP="00156409">
      <w:pPr>
        <w:shd w:val="clear" w:color="auto" w:fill="FFFFFF"/>
        <w:spacing w:before="240" w:after="0" w:line="240" w:lineRule="auto"/>
        <w:outlineLvl w:val="2"/>
        <w:rPr>
          <w:rFonts w:eastAsia="Times New Roman" w:cstheme="minorHAnsi"/>
          <w:color w:val="333333"/>
          <w:sz w:val="24"/>
          <w:szCs w:val="24"/>
        </w:rPr>
      </w:pPr>
      <w:r w:rsidRPr="007D7B87">
        <w:rPr>
          <w:rFonts w:eastAsia="Times New Roman" w:cstheme="minorHAnsi"/>
          <w:color w:val="333333"/>
          <w:sz w:val="24"/>
          <w:szCs w:val="24"/>
        </w:rPr>
        <w:t>Central Complaint Unit</w:t>
      </w:r>
    </w:p>
    <w:p w14:paraId="6114D29A" w14:textId="77777777" w:rsidR="007D7B87" w:rsidRPr="007D7B87" w:rsidRDefault="007D7B87" w:rsidP="007D7B87">
      <w:pPr>
        <w:numPr>
          <w:ilvl w:val="0"/>
          <w:numId w:val="4"/>
        </w:numPr>
        <w:shd w:val="clear" w:color="auto" w:fill="FFFFFF"/>
        <w:spacing w:before="100" w:beforeAutospacing="1" w:after="100" w:afterAutospacing="1" w:line="240" w:lineRule="auto"/>
        <w:ind w:left="945"/>
        <w:rPr>
          <w:rFonts w:eastAsia="Times New Roman" w:cstheme="minorHAnsi"/>
          <w:color w:val="333333"/>
          <w:sz w:val="24"/>
          <w:szCs w:val="24"/>
        </w:rPr>
      </w:pPr>
      <w:r w:rsidRPr="007D7B87">
        <w:rPr>
          <w:rFonts w:eastAsia="Times New Roman" w:cstheme="minorHAnsi"/>
          <w:b/>
          <w:bCs/>
          <w:color w:val="333333"/>
          <w:sz w:val="24"/>
          <w:szCs w:val="24"/>
        </w:rPr>
        <w:t>Toll-Free:</w:t>
      </w:r>
      <w:r w:rsidRPr="007D7B87">
        <w:rPr>
          <w:rFonts w:eastAsia="Times New Roman" w:cstheme="minorHAnsi"/>
          <w:color w:val="333333"/>
          <w:sz w:val="24"/>
          <w:szCs w:val="24"/>
        </w:rPr>
        <w:t> 1-800-633-2322</w:t>
      </w:r>
    </w:p>
    <w:p w14:paraId="76E046D8" w14:textId="77777777" w:rsidR="007D7B87" w:rsidRPr="007D7B87" w:rsidRDefault="007D7B87" w:rsidP="007D7B87">
      <w:pPr>
        <w:numPr>
          <w:ilvl w:val="0"/>
          <w:numId w:val="4"/>
        </w:numPr>
        <w:shd w:val="clear" w:color="auto" w:fill="FFFFFF"/>
        <w:spacing w:before="100" w:beforeAutospacing="1" w:after="100" w:afterAutospacing="1" w:line="240" w:lineRule="auto"/>
        <w:ind w:left="945"/>
        <w:rPr>
          <w:rFonts w:eastAsia="Times New Roman" w:cstheme="minorHAnsi"/>
          <w:color w:val="333333"/>
          <w:sz w:val="24"/>
          <w:szCs w:val="24"/>
        </w:rPr>
      </w:pPr>
      <w:r w:rsidRPr="007D7B87">
        <w:rPr>
          <w:rFonts w:eastAsia="Times New Roman" w:cstheme="minorHAnsi"/>
          <w:b/>
          <w:bCs/>
          <w:color w:val="333333"/>
          <w:sz w:val="24"/>
          <w:szCs w:val="24"/>
        </w:rPr>
        <w:t>Phone:</w:t>
      </w:r>
      <w:r w:rsidRPr="007D7B87">
        <w:rPr>
          <w:rFonts w:eastAsia="Times New Roman" w:cstheme="minorHAnsi"/>
          <w:color w:val="333333"/>
          <w:sz w:val="24"/>
          <w:szCs w:val="24"/>
        </w:rPr>
        <w:t> (916) 263-2382</w:t>
      </w:r>
    </w:p>
    <w:p w14:paraId="150AB1B3" w14:textId="77777777" w:rsidR="007D7B87" w:rsidRPr="007D7B87" w:rsidRDefault="007D7B87" w:rsidP="007D7B87">
      <w:pPr>
        <w:numPr>
          <w:ilvl w:val="0"/>
          <w:numId w:val="4"/>
        </w:numPr>
        <w:shd w:val="clear" w:color="auto" w:fill="FFFFFF"/>
        <w:spacing w:before="100" w:beforeAutospacing="1" w:after="100" w:afterAutospacing="1" w:line="240" w:lineRule="auto"/>
        <w:ind w:left="945"/>
        <w:rPr>
          <w:rFonts w:eastAsia="Times New Roman" w:cstheme="minorHAnsi"/>
          <w:color w:val="333333"/>
          <w:sz w:val="24"/>
          <w:szCs w:val="24"/>
        </w:rPr>
      </w:pPr>
      <w:r w:rsidRPr="007D7B87">
        <w:rPr>
          <w:rFonts w:eastAsia="Times New Roman" w:cstheme="minorHAnsi"/>
          <w:b/>
          <w:bCs/>
          <w:color w:val="333333"/>
          <w:sz w:val="24"/>
          <w:szCs w:val="24"/>
        </w:rPr>
        <w:t>Fax:</w:t>
      </w:r>
      <w:r w:rsidRPr="007D7B87">
        <w:rPr>
          <w:rFonts w:eastAsia="Times New Roman" w:cstheme="minorHAnsi"/>
          <w:color w:val="333333"/>
          <w:sz w:val="24"/>
          <w:szCs w:val="24"/>
        </w:rPr>
        <w:t> (916) 263-2435</w:t>
      </w:r>
    </w:p>
    <w:p w14:paraId="564FE2CA" w14:textId="77777777" w:rsidR="007D7B87" w:rsidRPr="007D7B87" w:rsidRDefault="007D7B87" w:rsidP="007D7B87">
      <w:pPr>
        <w:numPr>
          <w:ilvl w:val="0"/>
          <w:numId w:val="4"/>
        </w:numPr>
        <w:shd w:val="clear" w:color="auto" w:fill="FFFFFF"/>
        <w:spacing w:before="100" w:beforeAutospacing="1" w:after="100" w:afterAutospacing="1" w:line="240" w:lineRule="auto"/>
        <w:ind w:left="945"/>
        <w:rPr>
          <w:rFonts w:eastAsia="Times New Roman" w:cstheme="minorHAnsi"/>
          <w:color w:val="333333"/>
          <w:sz w:val="24"/>
          <w:szCs w:val="24"/>
        </w:rPr>
      </w:pPr>
      <w:r w:rsidRPr="007D7B87">
        <w:rPr>
          <w:rFonts w:eastAsia="Times New Roman" w:cstheme="minorHAnsi"/>
          <w:b/>
          <w:bCs/>
          <w:color w:val="333333"/>
          <w:sz w:val="24"/>
          <w:szCs w:val="24"/>
        </w:rPr>
        <w:t>Email:</w:t>
      </w:r>
      <w:r w:rsidRPr="007D7B87">
        <w:rPr>
          <w:rFonts w:eastAsia="Times New Roman" w:cstheme="minorHAnsi"/>
          <w:color w:val="333333"/>
          <w:sz w:val="24"/>
          <w:szCs w:val="24"/>
        </w:rPr>
        <w:t> </w:t>
      </w:r>
      <w:hyperlink r:id="rId8" w:tgtFrame="_blank" w:history="1">
        <w:r w:rsidRPr="007D7B87">
          <w:rPr>
            <w:rFonts w:eastAsia="Times New Roman" w:cstheme="minorHAnsi"/>
            <w:color w:val="046B99"/>
            <w:sz w:val="24"/>
            <w:szCs w:val="24"/>
            <w:u w:val="single"/>
          </w:rPr>
          <w:t>Complaint@mbc.ca.gov</w:t>
        </w:r>
      </w:hyperlink>
    </w:p>
    <w:p w14:paraId="51BC3327" w14:textId="77777777" w:rsidR="007D7B87" w:rsidRPr="007D7B87" w:rsidRDefault="007D7B87" w:rsidP="007D7B87">
      <w:pPr>
        <w:shd w:val="clear" w:color="auto" w:fill="FFFFFF"/>
        <w:spacing w:after="0" w:line="240" w:lineRule="auto"/>
        <w:rPr>
          <w:rFonts w:ascii="Roboto" w:eastAsia="Times New Roman" w:hAnsi="Roboto" w:cs="Times New Roman"/>
          <w:color w:val="222222"/>
          <w:sz w:val="24"/>
          <w:szCs w:val="24"/>
        </w:rPr>
      </w:pPr>
      <w:r w:rsidRPr="007D7B87">
        <w:rPr>
          <w:rFonts w:ascii="Roboto" w:eastAsia="Times New Roman" w:hAnsi="Roboto" w:cs="Times New Roman"/>
          <w:noProof/>
          <w:color w:val="222222"/>
          <w:sz w:val="24"/>
          <w:szCs w:val="24"/>
        </w:rPr>
        <mc:AlternateContent>
          <mc:Choice Requires="wps">
            <w:drawing>
              <wp:inline distT="0" distB="0" distL="0" distR="0" wp14:anchorId="602A6C7C" wp14:editId="5690B2D4">
                <wp:extent cx="304800" cy="304800"/>
                <wp:effectExtent l="0" t="0" r="0" b="0"/>
                <wp:docPr id="8"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47019" id="AutoShap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2t6QEAAMUDAAAOAAAAZHJzL2Uyb0RvYy54bWysU9tu2zAMfR+wfxD0vtjJ0q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yYty0POKrjcR&#10;c2cxu0j6DD5UXPbkHylNGPw9qp9BOLxpwa31dfCsMu+evz+GiHBoNTRMdJogimcYyQmMJlbDV2y4&#10;I3DHrN7OUJ96sC5il5e0Py1J76JQHHxfzi9LXqXi1MFOHaA6fuwpxM8ae5GMWhKzy+CwvQ9xLD2W&#10;pF4O72zXcRyqzj0LMGaKZPKJ7yjFCps9cyccb4lvn40W6bcUA99RLcOvDZCWovvieP5P0/k8HV52&#10;5hcfZ+zQeWZ1ngGnGKqWUYrRvInjsW482XWbZR45pi0Zm+dJeo6sDmT5VrIih7tOx3ju56q/f9/y&#10;D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hnn2t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08294A6F" wp14:editId="33192884">
                <wp:extent cx="304800" cy="304800"/>
                <wp:effectExtent l="0" t="0" r="0" b="0"/>
                <wp:docPr id="7"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E8A10" id="AutoShap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96QEAAMU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vJTCQc8rut1E&#10;zJ3F7CLpM/hQcdmzf6I0YfCPqL4H4fCuBbfWt8Gzyrx7/v4YIsKh1dAw0WmCKF5hJCcwmlgNn7Hh&#10;jsAds3o7Q33qwbqIXV7S/rQkvYtCcfB9Ob8qeZWKUwc7dYDq+LGnED9q7EUyaknMLoPD9jHEsfRY&#10;kno5fLBdx3GoOvcqwJgpksknvqMUK2z2zJ1wvCW+fTZapJ9SDHxHtQw/NkBaiu6T4/mvp/N5Orzs&#10;zD9cztih88zqPANOMVQtoxSjeRfHY914sus2yzxyTFsyNs+T9BxZHcjyrWRFDnedjvHcz1W//77l&#10;L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xNG9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67341F86" wp14:editId="55AA5422">
                <wp:extent cx="304800" cy="304800"/>
                <wp:effectExtent l="0" t="0" r="0" b="0"/>
                <wp:docPr id="6"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81382" id="AutoShap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d46QEAAMU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vJDCQc8rut1E&#10;zJ3F7DLpM/hQcdmzf6I0YfCPqL4H4fCuBbfWt8Gzyrx7/v4YIsKh1dAw0WmCKF5hJCcwmlgNn7Hh&#10;jsAds3o7Q33qwbqIXV7S/rQkvYtCcfB9Ob8qeZWKUwc7dYDq+LGnED9q7EUyaknMLoPD9jHEsfRY&#10;kno5fLBdx3GoOvcqwJgpksknvqMUK2z2zJ1wvCW+fTZapJ9SDHxHtQw/NkBaiu6T4/mvp/N5Orzs&#10;zD9cztih88zqPANOMVQtoxSjeRfHY914sus2yzxyTFsyNs+T9BxZHcjyrWRFDnedjvHcz1W//77l&#10;L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3l6d4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026A913E" wp14:editId="4D52B8C9">
                <wp:extent cx="304800" cy="304800"/>
                <wp:effectExtent l="0" t="0" r="0" b="0"/>
                <wp:docPr id="5"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36393" id="AutoShap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dW6QEAAMUDAAAOAAAAZHJzL2Uyb0RvYy54bWysU9uO0zAQfUfiHyy/06SlCyVqulrtahHS&#10;wq608AFTx24sEo8Zu03L1zN22tKFN8SLNbecOXNmsrze953YaQoWXS2nk1IK7RQ21m1q+e3r/ZuF&#10;FCGCa6BDp2t50EFer16/Wg6+0jNssWs0CQZxoRp8LdsYfVUUQbW6hzBBrx0nDVIPkV3aFA3BwOh9&#10;V8zK8l0xIDWeUOkQOHo3JuUq4xujVXw0Jugouloyt5hfyu86vcVqCdWGwLdWHWnAP7DowTpueoa6&#10;gwhiS/YvqN4qwoAmThT2BRpjlc4z8DTT8o9pnlvwOs/C4gR/lin8P1j1ZfdEwja1vJLCQc8rutlG&#10;zJ3FbJH0GXyouOzZP1GaMPgHVN+DcHjbgtvom+BZZd49f38KEeHQamiY6DRBFC8wkhMYTayHz9hw&#10;R+COWb29oT71YF3EPi/pcF6S3kehOPi2nC9KXqXi1NFOHaA6fewpxI8ae5GMWhKzy+CwewhxLD2V&#10;pF4O723XcRyqzr0IMGaKZPKJ7yjFGpsDcyccb4lvn40W6acUA99RLcOPLZCWovvkeP4P0/k8HV52&#10;5lfvZ+zQZWZ9mQGnGKqWUYrRvI3jsW492U2bZR45pi0Zm+dJeo6sjmT5VrIix7tOx3jp56rff9/q&#10;F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DCTdW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7D7B87">
        <w:rPr>
          <w:rFonts w:ascii="Roboto" w:eastAsia="Times New Roman" w:hAnsi="Roboto" w:cs="Times New Roman"/>
          <w:noProof/>
          <w:color w:val="222222"/>
          <w:sz w:val="24"/>
          <w:szCs w:val="24"/>
        </w:rPr>
        <mc:AlternateContent>
          <mc:Choice Requires="wps">
            <w:drawing>
              <wp:inline distT="0" distB="0" distL="0" distR="0" wp14:anchorId="7987D8E0" wp14:editId="6B9802C2">
                <wp:extent cx="304800" cy="304800"/>
                <wp:effectExtent l="0" t="0" r="0" b="0"/>
                <wp:docPr id="4"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54E65" id="AutoShap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GT6QEAAMUDAAAOAAAAZHJzL2Uyb0RvYy54bWysU9tu2zAMfR+wfxD0vtjJvK014hRFiw4D&#10;urVA1w9gZNkWZosapcTJvn6UnGTp+jbsReDNh4eH9PJqN/Riq8kbtJWcz3IptFVYG9tW8vn73bsL&#10;KXwAW0OPVldyr728Wr19sxxdqRfYYV9rEgxifTm6SnYhuDLLvOr0AH6GTltONkgDBHapzWqCkdGH&#10;Plvk+cdsRKododLec/R2SspVwm8arcJD03gdRF9J5hbSS+ldxzdbLaFsCVxn1IEG/AOLAYzlpieo&#10;WwggNmReQQ1GEXpswkzhkGHTGKXTDDzNPP9rmqcOnE6zsDjenWTy/w9Wfds+kjB1JQspLAy8outN&#10;wNRZLC6jPqPzJZc9uUeKE3p3j+qHFxZvOrCtvvaOVebd8/fHEBGOnYaaic4jRPYCIzqe0cR6/Io1&#10;dwTumNTbNTTEHqyL2KUl7U9L0rsgFAff58VFzqtUnDrYsQOUx48d+fBZ4yCiUUlidgkctvc+TKXH&#10;ktjL4p3pe45D2dsXAcaMkUQ+8p2kWGO9Z+6E0y3x7bPRIf2SYuQ7qqT/uQHSUvRfLM9/OS+KeHjJ&#10;KT58WrBD55n1eQasYqhKBikm8yZMx7pxZNouyTxxjFtqTJon6jmxOpDlW0mKHO46HuO5n6r+/H2r&#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KWkGT6QEAAMUDAAAOAAAAAAAAAAAAAAAAAC4CAABkcnMvZTJvRG9jLnhtbFBLAQIt&#10;ABQABgAIAAAAIQBMoOks2AAAAAMBAAAPAAAAAAAAAAAAAAAAAEMEAABkcnMvZG93bnJldi54bWxQ&#10;SwUGAAAAAAQABADzAAAASAUAAAAA&#10;" filled="f" stroked="f">
                <o:lock v:ext="edit" aspectratio="t"/>
                <w10:anchorlock/>
              </v:rect>
            </w:pict>
          </mc:Fallback>
        </mc:AlternateContent>
      </w:r>
      <w:hyperlink r:id="rId9" w:tgtFrame="_blank" w:history="1">
        <w:r w:rsidRPr="007D7B87">
          <w:rPr>
            <w:rFonts w:ascii="Roboto" w:eastAsia="Times New Roman" w:hAnsi="Roboto" w:cs="Times New Roman"/>
            <w:color w:val="1155CC"/>
            <w:sz w:val="24"/>
            <w:szCs w:val="24"/>
            <w:u w:val="single"/>
            <w:shd w:val="clear" w:color="auto" w:fill="B8EAB8"/>
          </w:rPr>
          <w:t>File a Complaint | MBC (ca.gov)</w:t>
        </w:r>
      </w:hyperlink>
    </w:p>
    <w:p w14:paraId="3C033BDB" w14:textId="77777777" w:rsidR="007D7B87" w:rsidRPr="007D7B87" w:rsidRDefault="007D7B87" w:rsidP="007D7B87">
      <w:pPr>
        <w:shd w:val="clear" w:color="auto" w:fill="FFFFFF"/>
        <w:spacing w:after="0" w:line="240" w:lineRule="auto"/>
        <w:rPr>
          <w:rFonts w:ascii="Roboto" w:eastAsia="Times New Roman" w:hAnsi="Roboto" w:cs="Times New Roman"/>
          <w:color w:val="222222"/>
          <w:sz w:val="24"/>
          <w:szCs w:val="24"/>
        </w:rPr>
      </w:pPr>
    </w:p>
    <w:p w14:paraId="398AFC75" w14:textId="5E325E5C" w:rsidR="00315558" w:rsidRPr="007D7B87" w:rsidRDefault="00315558" w:rsidP="00315558">
      <w:pPr>
        <w:shd w:val="clear" w:color="auto" w:fill="FFFFFF"/>
        <w:spacing w:after="0" w:line="240" w:lineRule="auto"/>
        <w:rPr>
          <w:rFonts w:eastAsia="Times New Roman" w:cstheme="minorHAnsi"/>
          <w:color w:val="222222"/>
          <w:sz w:val="28"/>
          <w:szCs w:val="28"/>
          <w:u w:val="single"/>
        </w:rPr>
      </w:pPr>
      <w:r w:rsidRPr="007D7B87">
        <w:rPr>
          <w:rFonts w:eastAsia="Times New Roman" w:cstheme="minorHAnsi"/>
          <w:b/>
          <w:bCs/>
          <w:color w:val="222222"/>
          <w:sz w:val="28"/>
          <w:szCs w:val="28"/>
          <w:u w:val="single"/>
        </w:rPr>
        <w:t>NOTICE TO CLIENTS</w:t>
      </w:r>
      <w:r w:rsidRPr="00156409">
        <w:rPr>
          <w:rFonts w:eastAsia="Times New Roman" w:cstheme="minorHAnsi"/>
          <w:b/>
          <w:bCs/>
          <w:color w:val="222222"/>
          <w:sz w:val="28"/>
          <w:szCs w:val="28"/>
          <w:u w:val="single"/>
        </w:rPr>
        <w:t xml:space="preserve"> RECEIVING SERVICES FROM AN NP</w:t>
      </w:r>
    </w:p>
    <w:p w14:paraId="18C0D059" w14:textId="77777777" w:rsidR="007D7B87" w:rsidRPr="007D7B87" w:rsidRDefault="007D7B87" w:rsidP="007D7B87">
      <w:pPr>
        <w:shd w:val="clear" w:color="auto" w:fill="FFFFFF"/>
        <w:spacing w:after="158" w:line="240" w:lineRule="auto"/>
        <w:rPr>
          <w:rFonts w:eastAsia="Times New Roman" w:cstheme="minorHAnsi"/>
          <w:color w:val="000000"/>
          <w:sz w:val="24"/>
          <w:szCs w:val="24"/>
        </w:rPr>
      </w:pPr>
      <w:r w:rsidRPr="007D7B87">
        <w:rPr>
          <w:rFonts w:eastAsia="Times New Roman" w:cstheme="minorHAnsi"/>
          <w:color w:val="000000"/>
          <w:sz w:val="24"/>
          <w:szCs w:val="24"/>
        </w:rPr>
        <w:t xml:space="preserve">The Board of Registered Nursing regulates the practice of registered nurses and certified advanced practice nurses </w:t>
      </w:r>
      <w:proofErr w:type="gramStart"/>
      <w:r w:rsidRPr="007D7B87">
        <w:rPr>
          <w:rFonts w:eastAsia="Times New Roman" w:cstheme="minorHAnsi"/>
          <w:color w:val="000000"/>
          <w:sz w:val="24"/>
          <w:szCs w:val="24"/>
        </w:rPr>
        <w:t>in order to</w:t>
      </w:r>
      <w:proofErr w:type="gramEnd"/>
      <w:r w:rsidRPr="007D7B87">
        <w:rPr>
          <w:rFonts w:eastAsia="Times New Roman" w:cstheme="minorHAnsi"/>
          <w:color w:val="000000"/>
          <w:sz w:val="24"/>
          <w:szCs w:val="24"/>
        </w:rPr>
        <w:t xml:space="preserve"> protect the public health, safety and welfare. The Board exists to protect patients by ensuring that registered nurses are competent and safe to practice. The Nursing Practice Act located in the California Business and Professions Code is the body of the law that authorizes the Board to accomplish this.</w:t>
      </w:r>
    </w:p>
    <w:p w14:paraId="38059F5A" w14:textId="77777777" w:rsidR="007D7B87" w:rsidRPr="007D7B87" w:rsidRDefault="007D7B87" w:rsidP="007D7B87">
      <w:pPr>
        <w:shd w:val="clear" w:color="auto" w:fill="FFFFFF"/>
        <w:spacing w:after="158" w:line="240" w:lineRule="auto"/>
        <w:rPr>
          <w:rFonts w:ascii="Helvetica" w:eastAsia="Times New Roman" w:hAnsi="Helvetica" w:cs="Helvetica"/>
          <w:color w:val="000000"/>
          <w:sz w:val="23"/>
          <w:szCs w:val="23"/>
        </w:rPr>
      </w:pPr>
      <w:r w:rsidRPr="007D7B87">
        <w:rPr>
          <w:rFonts w:ascii="Roboto" w:eastAsia="Times New Roman" w:hAnsi="Roboto" w:cs="Helvetica"/>
          <w:noProof/>
          <w:color w:val="000000"/>
          <w:sz w:val="24"/>
          <w:szCs w:val="24"/>
        </w:rPr>
        <mc:AlternateContent>
          <mc:Choice Requires="wps">
            <w:drawing>
              <wp:inline distT="0" distB="0" distL="0" distR="0" wp14:anchorId="41AEB035" wp14:editId="65AAB219">
                <wp:extent cx="304800" cy="304800"/>
                <wp:effectExtent l="0" t="0" r="0" b="0"/>
                <wp:docPr id="3"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5D84C" id="AutoShap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h+6AEAAMUDAAAOAAAAZHJzL2Uyb0RvYy54bWysU9uO0zAQfUfiHyy/06QXYImarla7WoS0&#10;wEoLH+A6dmOReMyM27R8PWOn7XbhDfFieWacM2fOnCyv930ndgbJga/ldFJKYbyGxvlNLb9/u39z&#10;JQVF5RvVgTe1PBiS16vXr5ZDqMwMWugag4JBPFVDqGUbY6iKgnRrekUTCMZz0QL2KnKIm6JBNTB6&#10;3xWzsnxXDIBNQNCGiLN3Y1GuMr61Rsev1pKJoqslc4v5xHyu01mslqraoAqt00ca6h9Y9Mp5bnqG&#10;ulNRiS26v6B6pxEIbJxo6Auw1mmTZ+BppuUf0zy1Kpg8C4tD4SwT/T9Y/WX3iMI1tZxL4VXPK7rZ&#10;RsidxTzrMwSq+NlTeMQ0IYUH0D9IeLhtld+YGwqsMu+evz+lEGFojWqY6DRJXLzASAExmlgPn6Hh&#10;joo7ZvX2FvvUg3UR+7ykw3lJZh+F5uS8XFyVvErNpeM9dVDV6eOAFD8a6EW61BKZXQZXuweK49PT&#10;k9TLw73ruuyDzr9IMGbKZPKJbzIVVWtoDswdYfQSe58vLeAvKQb2US3p51ahkaL75Hn+D9PFIhkv&#10;B4u372cc4GVlfVlRXjNULaMU4/U2jmbdBnSbNss8ckxbsi7P88zqSJa9khU5+jqZ8TLOr57/vtV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lyKH7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7D7B87">
        <w:rPr>
          <w:rFonts w:ascii="Roboto" w:eastAsia="Times New Roman" w:hAnsi="Roboto" w:cs="Helvetica"/>
          <w:noProof/>
          <w:color w:val="000000"/>
          <w:sz w:val="24"/>
          <w:szCs w:val="24"/>
        </w:rPr>
        <mc:AlternateContent>
          <mc:Choice Requires="wps">
            <w:drawing>
              <wp:inline distT="0" distB="0" distL="0" distR="0" wp14:anchorId="607F68E8" wp14:editId="12E887D7">
                <wp:extent cx="304800" cy="304800"/>
                <wp:effectExtent l="0" t="0" r="0" b="0"/>
                <wp:docPr id="2"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AA806" id="AutoShap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676AEAAMUDAAAOAAAAZHJzL2Uyb0RvYy54bWysU8Fu2zAMvQ/YPwi6L3bSbOuMOEXRosOA&#10;bi3Q7QMYWYqF2aJGKXGyrx8lJ1m63opdBJGUHx8fnxdXu74TW03BoqvldFJKoZ3Cxrp1LX98v3t3&#10;KUWI4Bro0Ola7nWQV8u3bxaDr/QMW+waTYJBXKgGX8s2Rl8VRVCt7iFM0GvHRYPUQ+SQ1kVDMDB6&#10;3xWzsvxQDEiNJ1Q6BM7ejkW5zPjGaBUfjAk6iq6WzC3mk/K5SmexXEC1JvCtVQca8AoWPVjHTU9Q&#10;txBBbMi+gOqtIgxo4kRhX6AxVuk8A08zLf+Z5qkFr/MsLE7wJ5nC/4NV37aPJGxTy5kUDnpe0fUm&#10;Yu4sLqZJn8GHip89+UdKEwZ/j+pnEA5vWnBrfR08q8y75++PKSIcWg0NE80QxTOMFARGE6vhKzbc&#10;EbhjVm9nqE89WBexy0van5akd1EoTl6U88uSV6m4dLgzyQKq48eeQvyssRfpUktidhkctvchjk+P&#10;T1Ivh3e267IPOvcswZgpk8knvqMUK2z2zJ1w9BJ7ny8t0m8pBvZRLcOvDZCWovvieP5P0/k8GS8H&#10;8/cfZxzQeWV1XgGnGKqWUYrxehNHs2482XWbZR45pi0Zm+dJeo6sDmTZK1mRg6+TGc/j/Orv37f8&#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AhXrv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7D7B87">
        <w:rPr>
          <w:rFonts w:ascii="Roboto" w:eastAsia="Times New Roman" w:hAnsi="Roboto" w:cs="Helvetica"/>
          <w:noProof/>
          <w:color w:val="000000"/>
          <w:sz w:val="24"/>
          <w:szCs w:val="24"/>
        </w:rPr>
        <mc:AlternateContent>
          <mc:Choice Requires="wps">
            <w:drawing>
              <wp:inline distT="0" distB="0" distL="0" distR="0" wp14:anchorId="7DB00ABC" wp14:editId="6598C103">
                <wp:extent cx="304800" cy="304800"/>
                <wp:effectExtent l="0" t="0" r="0" b="0"/>
                <wp:docPr id="1"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A28C9" id="AutoShap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Uv5wEAAMU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4d1I46HlF15uI&#10;ubO4mCV9Bh8qLnvyj5QmDP4e1c8gHN604Nb6OnhWefz+GCLCodXQMNFpgiieYSQnMJpYDV+x4Y7A&#10;HbN6O0N96sG6iF1e0v60JL2LQnHwopxflrxKxamDnTpAdfzYU4ifNfYiGbUkZpfBYXsf4lh6LEm9&#10;HN7ZruM4VJ17FmDMFMnkE99RihU2e+ZOON4S3z4bLdJvKQa+o1qGXxsgLUX3xfH8n6bzeTq87Mzf&#10;f5yxQ+eZ1XkGnGKoWkYpRvMmjse68WTXbZZ55Ji2ZGyeJ+k5sjqQ5VvJihzuOh3juZ+r/v59yz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tK1L+cBAADFAwAADgAAAAAAAAAAAAAAAAAuAgAAZHJzL2Uyb0RvYy54bWxQSwECLQAU&#10;AAYACAAAACEATKDpLNgAAAADAQAADwAAAAAAAAAAAAAAAABBBAAAZHJzL2Rvd25yZXYueG1sUEsF&#10;BgAAAAAEAAQA8wAAAEYFAAAAAA==&#10;" filled="f" stroked="f">
                <o:lock v:ext="edit" aspectratio="t"/>
                <w10:anchorlock/>
              </v:rect>
            </w:pict>
          </mc:Fallback>
        </mc:AlternateContent>
      </w:r>
      <w:hyperlink r:id="rId10" w:tgtFrame="_blank" w:history="1">
        <w:r w:rsidRPr="007D7B87">
          <w:rPr>
            <w:rFonts w:ascii="Roboto" w:eastAsia="Times New Roman" w:hAnsi="Roboto" w:cs="Helvetica"/>
            <w:color w:val="1155CC"/>
            <w:sz w:val="24"/>
            <w:szCs w:val="24"/>
            <w:u w:val="single"/>
            <w:shd w:val="clear" w:color="auto" w:fill="B8EAB8"/>
          </w:rPr>
          <w:t>The Complaint Process (ca.gov)</w:t>
        </w:r>
      </w:hyperlink>
    </w:p>
    <w:p w14:paraId="14166019" w14:textId="77777777" w:rsidR="007D7B87" w:rsidRDefault="007D7B87"/>
    <w:sectPr w:rsidR="007D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44875"/>
    <w:multiLevelType w:val="multilevel"/>
    <w:tmpl w:val="FCA4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256D8"/>
    <w:multiLevelType w:val="multilevel"/>
    <w:tmpl w:val="B16A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24CD0"/>
    <w:multiLevelType w:val="multilevel"/>
    <w:tmpl w:val="0AE2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04B4B"/>
    <w:multiLevelType w:val="multilevel"/>
    <w:tmpl w:val="5E5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87"/>
    <w:rsid w:val="00021043"/>
    <w:rsid w:val="00087E5E"/>
    <w:rsid w:val="00156409"/>
    <w:rsid w:val="00315558"/>
    <w:rsid w:val="00461166"/>
    <w:rsid w:val="006A3EC4"/>
    <w:rsid w:val="007D7B87"/>
    <w:rsid w:val="00956439"/>
    <w:rsid w:val="00F0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26CC"/>
  <w15:chartTrackingRefBased/>
  <w15:docId w15:val="{C6A02796-3DD5-4BD0-9593-2FF42468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B87"/>
    <w:rPr>
      <w:color w:val="0563C1" w:themeColor="hyperlink"/>
      <w:u w:val="single"/>
    </w:rPr>
  </w:style>
  <w:style w:type="character" w:styleId="UnresolvedMention">
    <w:name w:val="Unresolved Mention"/>
    <w:basedOn w:val="DefaultParagraphFont"/>
    <w:uiPriority w:val="99"/>
    <w:semiHidden/>
    <w:unhideWhenUsed/>
    <w:rsid w:val="007D7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75647">
      <w:bodyDiv w:val="1"/>
      <w:marLeft w:val="0"/>
      <w:marRight w:val="0"/>
      <w:marTop w:val="0"/>
      <w:marBottom w:val="0"/>
      <w:divBdr>
        <w:top w:val="none" w:sz="0" w:space="0" w:color="auto"/>
        <w:left w:val="none" w:sz="0" w:space="0" w:color="auto"/>
        <w:bottom w:val="none" w:sz="0" w:space="0" w:color="auto"/>
        <w:right w:val="none" w:sz="0" w:space="0" w:color="auto"/>
      </w:divBdr>
      <w:divsChild>
        <w:div w:id="553198948">
          <w:marLeft w:val="0"/>
          <w:marRight w:val="0"/>
          <w:marTop w:val="0"/>
          <w:marBottom w:val="0"/>
          <w:divBdr>
            <w:top w:val="none" w:sz="0" w:space="0" w:color="auto"/>
            <w:left w:val="none" w:sz="0" w:space="0" w:color="auto"/>
            <w:bottom w:val="none" w:sz="0" w:space="0" w:color="auto"/>
            <w:right w:val="none" w:sz="0" w:space="0" w:color="auto"/>
          </w:divBdr>
        </w:div>
        <w:div w:id="2000108771">
          <w:marLeft w:val="0"/>
          <w:marRight w:val="0"/>
          <w:marTop w:val="0"/>
          <w:marBottom w:val="0"/>
          <w:divBdr>
            <w:top w:val="none" w:sz="0" w:space="0" w:color="auto"/>
            <w:left w:val="none" w:sz="0" w:space="0" w:color="auto"/>
            <w:bottom w:val="none" w:sz="0" w:space="0" w:color="auto"/>
            <w:right w:val="none" w:sz="0" w:space="0" w:color="auto"/>
          </w:divBdr>
        </w:div>
        <w:div w:id="1834757188">
          <w:marLeft w:val="0"/>
          <w:marRight w:val="0"/>
          <w:marTop w:val="0"/>
          <w:marBottom w:val="0"/>
          <w:divBdr>
            <w:top w:val="none" w:sz="0" w:space="0" w:color="auto"/>
            <w:left w:val="none" w:sz="0" w:space="0" w:color="auto"/>
            <w:bottom w:val="none" w:sz="0" w:space="0" w:color="auto"/>
            <w:right w:val="none" w:sz="0" w:space="0" w:color="auto"/>
          </w:divBdr>
        </w:div>
        <w:div w:id="1099446510">
          <w:marLeft w:val="0"/>
          <w:marRight w:val="0"/>
          <w:marTop w:val="0"/>
          <w:marBottom w:val="0"/>
          <w:divBdr>
            <w:top w:val="none" w:sz="0" w:space="0" w:color="auto"/>
            <w:left w:val="none" w:sz="0" w:space="0" w:color="auto"/>
            <w:bottom w:val="none" w:sz="0" w:space="0" w:color="auto"/>
            <w:right w:val="none" w:sz="0" w:space="0" w:color="auto"/>
          </w:divBdr>
        </w:div>
        <w:div w:id="628558083">
          <w:marLeft w:val="0"/>
          <w:marRight w:val="0"/>
          <w:marTop w:val="0"/>
          <w:marBottom w:val="0"/>
          <w:divBdr>
            <w:top w:val="none" w:sz="0" w:space="0" w:color="auto"/>
            <w:left w:val="none" w:sz="0" w:space="0" w:color="auto"/>
            <w:bottom w:val="none" w:sz="0" w:space="0" w:color="auto"/>
            <w:right w:val="none" w:sz="0" w:space="0" w:color="auto"/>
          </w:divBdr>
        </w:div>
        <w:div w:id="1361936150">
          <w:marLeft w:val="0"/>
          <w:marRight w:val="0"/>
          <w:marTop w:val="0"/>
          <w:marBottom w:val="0"/>
          <w:divBdr>
            <w:top w:val="none" w:sz="0" w:space="0" w:color="auto"/>
            <w:left w:val="none" w:sz="0" w:space="0" w:color="auto"/>
            <w:bottom w:val="none" w:sz="0" w:space="0" w:color="auto"/>
            <w:right w:val="none" w:sz="0" w:space="0" w:color="auto"/>
          </w:divBdr>
        </w:div>
        <w:div w:id="321734507">
          <w:marLeft w:val="0"/>
          <w:marRight w:val="0"/>
          <w:marTop w:val="0"/>
          <w:marBottom w:val="0"/>
          <w:divBdr>
            <w:top w:val="none" w:sz="0" w:space="0" w:color="auto"/>
            <w:left w:val="none" w:sz="0" w:space="0" w:color="auto"/>
            <w:bottom w:val="none" w:sz="0" w:space="0" w:color="auto"/>
            <w:right w:val="none" w:sz="0" w:space="0" w:color="auto"/>
          </w:divBdr>
        </w:div>
      </w:divsChild>
    </w:div>
    <w:div w:id="1843860951">
      <w:bodyDiv w:val="1"/>
      <w:marLeft w:val="0"/>
      <w:marRight w:val="0"/>
      <w:marTop w:val="0"/>
      <w:marBottom w:val="0"/>
      <w:divBdr>
        <w:top w:val="none" w:sz="0" w:space="0" w:color="auto"/>
        <w:left w:val="none" w:sz="0" w:space="0" w:color="auto"/>
        <w:bottom w:val="none" w:sz="0" w:space="0" w:color="auto"/>
        <w:right w:val="none" w:sz="0" w:space="0" w:color="auto"/>
      </w:divBdr>
      <w:divsChild>
        <w:div w:id="936866191">
          <w:marLeft w:val="0"/>
          <w:marRight w:val="0"/>
          <w:marTop w:val="0"/>
          <w:marBottom w:val="0"/>
          <w:divBdr>
            <w:top w:val="none" w:sz="0" w:space="0" w:color="auto"/>
            <w:left w:val="none" w:sz="0" w:space="0" w:color="auto"/>
            <w:bottom w:val="none" w:sz="0" w:space="0" w:color="auto"/>
            <w:right w:val="none" w:sz="0" w:space="0" w:color="auto"/>
          </w:divBdr>
        </w:div>
        <w:div w:id="314796517">
          <w:marLeft w:val="0"/>
          <w:marRight w:val="0"/>
          <w:marTop w:val="0"/>
          <w:marBottom w:val="0"/>
          <w:divBdr>
            <w:top w:val="none" w:sz="0" w:space="0" w:color="auto"/>
            <w:left w:val="none" w:sz="0" w:space="0" w:color="auto"/>
            <w:bottom w:val="none" w:sz="0" w:space="0" w:color="auto"/>
            <w:right w:val="none" w:sz="0" w:space="0" w:color="auto"/>
          </w:divBdr>
        </w:div>
        <w:div w:id="802700432">
          <w:marLeft w:val="0"/>
          <w:marRight w:val="0"/>
          <w:marTop w:val="0"/>
          <w:marBottom w:val="0"/>
          <w:divBdr>
            <w:top w:val="none" w:sz="0" w:space="0" w:color="auto"/>
            <w:left w:val="none" w:sz="0" w:space="0" w:color="auto"/>
            <w:bottom w:val="none" w:sz="0" w:space="0" w:color="auto"/>
            <w:right w:val="none" w:sz="0" w:space="0" w:color="auto"/>
          </w:divBdr>
        </w:div>
        <w:div w:id="1830974016">
          <w:marLeft w:val="0"/>
          <w:marRight w:val="0"/>
          <w:marTop w:val="0"/>
          <w:marBottom w:val="0"/>
          <w:divBdr>
            <w:top w:val="none" w:sz="0" w:space="0" w:color="auto"/>
            <w:left w:val="none" w:sz="0" w:space="0" w:color="auto"/>
            <w:bottom w:val="none" w:sz="0" w:space="0" w:color="auto"/>
            <w:right w:val="none" w:sz="0" w:space="0" w:color="auto"/>
          </w:divBdr>
        </w:div>
        <w:div w:id="530147884">
          <w:marLeft w:val="0"/>
          <w:marRight w:val="0"/>
          <w:marTop w:val="0"/>
          <w:marBottom w:val="0"/>
          <w:divBdr>
            <w:top w:val="none" w:sz="0" w:space="0" w:color="auto"/>
            <w:left w:val="none" w:sz="0" w:space="0" w:color="auto"/>
            <w:bottom w:val="none" w:sz="0" w:space="0" w:color="auto"/>
            <w:right w:val="none" w:sz="0" w:space="0" w:color="auto"/>
          </w:divBdr>
        </w:div>
        <w:div w:id="1210922977">
          <w:marLeft w:val="0"/>
          <w:marRight w:val="0"/>
          <w:marTop w:val="0"/>
          <w:marBottom w:val="0"/>
          <w:divBdr>
            <w:top w:val="none" w:sz="0" w:space="0" w:color="auto"/>
            <w:left w:val="none" w:sz="0" w:space="0" w:color="auto"/>
            <w:bottom w:val="none" w:sz="0" w:space="0" w:color="auto"/>
            <w:right w:val="none" w:sz="0" w:space="0" w:color="auto"/>
          </w:divBdr>
        </w:div>
        <w:div w:id="1246888644">
          <w:marLeft w:val="0"/>
          <w:marRight w:val="0"/>
          <w:marTop w:val="0"/>
          <w:marBottom w:val="0"/>
          <w:divBdr>
            <w:top w:val="none" w:sz="0" w:space="0" w:color="auto"/>
            <w:left w:val="none" w:sz="0" w:space="0" w:color="auto"/>
            <w:bottom w:val="none" w:sz="0" w:space="0" w:color="auto"/>
            <w:right w:val="none" w:sz="0" w:space="0" w:color="auto"/>
          </w:divBdr>
        </w:div>
        <w:div w:id="539173130">
          <w:marLeft w:val="0"/>
          <w:marRight w:val="0"/>
          <w:marTop w:val="0"/>
          <w:marBottom w:val="0"/>
          <w:divBdr>
            <w:top w:val="none" w:sz="0" w:space="0" w:color="auto"/>
            <w:left w:val="none" w:sz="0" w:space="0" w:color="auto"/>
            <w:bottom w:val="none" w:sz="0" w:space="0" w:color="auto"/>
            <w:right w:val="none" w:sz="0" w:space="0" w:color="auto"/>
          </w:divBdr>
        </w:div>
        <w:div w:id="2124419525">
          <w:marLeft w:val="0"/>
          <w:marRight w:val="0"/>
          <w:marTop w:val="0"/>
          <w:marBottom w:val="0"/>
          <w:divBdr>
            <w:top w:val="none" w:sz="0" w:space="0" w:color="auto"/>
            <w:left w:val="none" w:sz="0" w:space="0" w:color="auto"/>
            <w:bottom w:val="none" w:sz="0" w:space="0" w:color="auto"/>
            <w:right w:val="none" w:sz="0" w:space="0" w:color="auto"/>
          </w:divBdr>
        </w:div>
        <w:div w:id="926766693">
          <w:marLeft w:val="0"/>
          <w:marRight w:val="0"/>
          <w:marTop w:val="0"/>
          <w:marBottom w:val="0"/>
          <w:divBdr>
            <w:top w:val="none" w:sz="0" w:space="0" w:color="auto"/>
            <w:left w:val="none" w:sz="0" w:space="0" w:color="auto"/>
            <w:bottom w:val="none" w:sz="0" w:space="0" w:color="auto"/>
            <w:right w:val="none" w:sz="0" w:space="0" w:color="auto"/>
          </w:divBdr>
        </w:div>
        <w:div w:id="205721834">
          <w:marLeft w:val="0"/>
          <w:marRight w:val="0"/>
          <w:marTop w:val="0"/>
          <w:marBottom w:val="0"/>
          <w:divBdr>
            <w:top w:val="none" w:sz="0" w:space="0" w:color="auto"/>
            <w:left w:val="none" w:sz="0" w:space="0" w:color="auto"/>
            <w:bottom w:val="none" w:sz="0" w:space="0" w:color="auto"/>
            <w:right w:val="none" w:sz="0" w:space="0" w:color="auto"/>
          </w:divBdr>
          <w:divsChild>
            <w:div w:id="1798988867">
              <w:marLeft w:val="0"/>
              <w:marRight w:val="0"/>
              <w:marTop w:val="0"/>
              <w:marBottom w:val="0"/>
              <w:divBdr>
                <w:top w:val="none" w:sz="0" w:space="0" w:color="auto"/>
                <w:left w:val="none" w:sz="0" w:space="0" w:color="auto"/>
                <w:bottom w:val="none" w:sz="0" w:space="0" w:color="auto"/>
                <w:right w:val="none" w:sz="0" w:space="0" w:color="auto"/>
              </w:divBdr>
              <w:divsChild>
                <w:div w:id="210729331">
                  <w:marLeft w:val="0"/>
                  <w:marRight w:val="0"/>
                  <w:marTop w:val="0"/>
                  <w:marBottom w:val="0"/>
                  <w:divBdr>
                    <w:top w:val="none" w:sz="0" w:space="0" w:color="auto"/>
                    <w:left w:val="none" w:sz="0" w:space="0" w:color="auto"/>
                    <w:bottom w:val="none" w:sz="0" w:space="0" w:color="auto"/>
                    <w:right w:val="none" w:sz="0" w:space="0" w:color="auto"/>
                  </w:divBdr>
                  <w:divsChild>
                    <w:div w:id="282536213">
                      <w:marLeft w:val="0"/>
                      <w:marRight w:val="0"/>
                      <w:marTop w:val="0"/>
                      <w:marBottom w:val="0"/>
                      <w:divBdr>
                        <w:top w:val="none" w:sz="0" w:space="0" w:color="auto"/>
                        <w:left w:val="none" w:sz="0" w:space="0" w:color="auto"/>
                        <w:bottom w:val="none" w:sz="0" w:space="0" w:color="auto"/>
                        <w:right w:val="none" w:sz="0" w:space="0" w:color="auto"/>
                      </w:divBdr>
                      <w:divsChild>
                        <w:div w:id="1210146225">
                          <w:marLeft w:val="0"/>
                          <w:marRight w:val="0"/>
                          <w:marTop w:val="0"/>
                          <w:marBottom w:val="0"/>
                          <w:divBdr>
                            <w:top w:val="none" w:sz="0" w:space="0" w:color="auto"/>
                            <w:left w:val="none" w:sz="0" w:space="0" w:color="auto"/>
                            <w:bottom w:val="none" w:sz="0" w:space="0" w:color="auto"/>
                            <w:right w:val="none" w:sz="0" w:space="0" w:color="auto"/>
                          </w:divBdr>
                        </w:div>
                        <w:div w:id="82842622">
                          <w:marLeft w:val="0"/>
                          <w:marRight w:val="0"/>
                          <w:marTop w:val="0"/>
                          <w:marBottom w:val="0"/>
                          <w:divBdr>
                            <w:top w:val="none" w:sz="0" w:space="0" w:color="auto"/>
                            <w:left w:val="none" w:sz="0" w:space="0" w:color="auto"/>
                            <w:bottom w:val="none" w:sz="0" w:space="0" w:color="auto"/>
                            <w:right w:val="none" w:sz="0" w:space="0" w:color="auto"/>
                          </w:divBdr>
                        </w:div>
                        <w:div w:id="2049376879">
                          <w:marLeft w:val="0"/>
                          <w:marRight w:val="0"/>
                          <w:marTop w:val="0"/>
                          <w:marBottom w:val="0"/>
                          <w:divBdr>
                            <w:top w:val="none" w:sz="0" w:space="0" w:color="auto"/>
                            <w:left w:val="none" w:sz="0" w:space="0" w:color="auto"/>
                            <w:bottom w:val="none" w:sz="0" w:space="0" w:color="auto"/>
                            <w:right w:val="none" w:sz="0" w:space="0" w:color="auto"/>
                          </w:divBdr>
                        </w:div>
                        <w:div w:id="1724596567">
                          <w:marLeft w:val="0"/>
                          <w:marRight w:val="0"/>
                          <w:marTop w:val="0"/>
                          <w:marBottom w:val="0"/>
                          <w:divBdr>
                            <w:top w:val="none" w:sz="0" w:space="0" w:color="auto"/>
                            <w:left w:val="none" w:sz="0" w:space="0" w:color="auto"/>
                            <w:bottom w:val="none" w:sz="0" w:space="0" w:color="auto"/>
                            <w:right w:val="none" w:sz="0" w:space="0" w:color="auto"/>
                          </w:divBdr>
                        </w:div>
                        <w:div w:id="523444977">
                          <w:marLeft w:val="0"/>
                          <w:marRight w:val="0"/>
                          <w:marTop w:val="0"/>
                          <w:marBottom w:val="0"/>
                          <w:divBdr>
                            <w:top w:val="none" w:sz="0" w:space="0" w:color="auto"/>
                            <w:left w:val="none" w:sz="0" w:space="0" w:color="auto"/>
                            <w:bottom w:val="none" w:sz="0" w:space="0" w:color="auto"/>
                            <w:right w:val="none" w:sz="0" w:space="0" w:color="auto"/>
                          </w:divBdr>
                        </w:div>
                        <w:div w:id="276252786">
                          <w:marLeft w:val="0"/>
                          <w:marRight w:val="0"/>
                          <w:marTop w:val="0"/>
                          <w:marBottom w:val="0"/>
                          <w:divBdr>
                            <w:top w:val="none" w:sz="0" w:space="0" w:color="auto"/>
                            <w:left w:val="none" w:sz="0" w:space="0" w:color="auto"/>
                            <w:bottom w:val="none" w:sz="0" w:space="0" w:color="auto"/>
                            <w:right w:val="none" w:sz="0" w:space="0" w:color="auto"/>
                          </w:divBdr>
                        </w:div>
                        <w:div w:id="1397246757">
                          <w:marLeft w:val="0"/>
                          <w:marRight w:val="0"/>
                          <w:marTop w:val="0"/>
                          <w:marBottom w:val="0"/>
                          <w:divBdr>
                            <w:top w:val="none" w:sz="0" w:space="0" w:color="auto"/>
                            <w:left w:val="none" w:sz="0" w:space="0" w:color="auto"/>
                            <w:bottom w:val="none" w:sz="0" w:space="0" w:color="auto"/>
                            <w:right w:val="none" w:sz="0" w:space="0" w:color="auto"/>
                          </w:divBdr>
                        </w:div>
                        <w:div w:id="19774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mbc.ca.gov" TargetMode="External"/><Relationship Id="rId3" Type="http://schemas.openxmlformats.org/officeDocument/2006/relationships/settings" Target="settings.xml"/><Relationship Id="rId7" Type="http://schemas.openxmlformats.org/officeDocument/2006/relationships/hyperlink" Target="https://www.psychology.ca.gov/consumers/filecomplai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s.ca.gov/consumers/consumer_complaints.html" TargetMode="External"/><Relationship Id="rId11" Type="http://schemas.openxmlformats.org/officeDocument/2006/relationships/fontTable" Target="fontTable.xml"/><Relationship Id="rId5" Type="http://schemas.openxmlformats.org/officeDocument/2006/relationships/hyperlink" Target="http://www.bbs.ca.gov" TargetMode="External"/><Relationship Id="rId10" Type="http://schemas.openxmlformats.org/officeDocument/2006/relationships/hyperlink" Target="https://www.rn.ca.gov/enforcement/complaint.shtml" TargetMode="External"/><Relationship Id="rId4" Type="http://schemas.openxmlformats.org/officeDocument/2006/relationships/webSettings" Target="webSettings.xml"/><Relationship Id="rId9" Type="http://schemas.openxmlformats.org/officeDocument/2006/relationships/hyperlink" Target="https://www.mbc.ca.gov/Consumers/fil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Keo</dc:creator>
  <cp:keywords/>
  <dc:description/>
  <cp:lastModifiedBy>Monica Keo</cp:lastModifiedBy>
  <cp:revision>6</cp:revision>
  <dcterms:created xsi:type="dcterms:W3CDTF">2021-08-31T21:03:00Z</dcterms:created>
  <dcterms:modified xsi:type="dcterms:W3CDTF">2021-09-16T16:25:00Z</dcterms:modified>
</cp:coreProperties>
</file>